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7394"/>
        <w:gridCol w:w="7394"/>
      </w:tblGrid>
      <w:tr w:rsidR="005F7385" w:rsidRPr="0033367D" w:rsidTr="00DF31C9">
        <w:tc>
          <w:tcPr>
            <w:tcW w:w="7394" w:type="dxa"/>
          </w:tcPr>
          <w:p w:rsidR="005F7385" w:rsidRPr="006E4240" w:rsidRDefault="00537752" w:rsidP="006E4240">
            <w:pPr>
              <w:spacing w:line="300" w:lineRule="atLeast"/>
              <w:jc w:val="center"/>
              <w:rPr>
                <w:b/>
                <w:color w:val="000000"/>
                <w:lang w:val="nl-NL"/>
              </w:rPr>
            </w:pPr>
            <w:r w:rsidRPr="006E4240">
              <w:rPr>
                <w:b/>
                <w:color w:val="000000"/>
                <w:lang w:val="nl-NL"/>
              </w:rPr>
              <w:t>BỘ TƯ PHÁP</w:t>
            </w:r>
            <w:r w:rsidR="005F7385" w:rsidRPr="006E4240">
              <w:rPr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9B63BB2" wp14:editId="0F1D0132">
                      <wp:simplePos x="0" y="0"/>
                      <wp:positionH relativeFrom="column">
                        <wp:posOffset>1733550</wp:posOffset>
                      </wp:positionH>
                      <wp:positionV relativeFrom="paragraph">
                        <wp:posOffset>252730</wp:posOffset>
                      </wp:positionV>
                      <wp:extent cx="1028700" cy="0"/>
                      <wp:effectExtent l="5715" t="10160" r="13335" b="889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BD6EBF" id="Straight Connector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5pt,19.9pt" to="217.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n5tHAIAADY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"/>
                  </w:pict>
                </mc:Fallback>
              </mc:AlternateContent>
            </w:r>
          </w:p>
        </w:tc>
        <w:tc>
          <w:tcPr>
            <w:tcW w:w="7394" w:type="dxa"/>
          </w:tcPr>
          <w:p w:rsidR="005F7385" w:rsidRPr="0033367D" w:rsidRDefault="005F7385" w:rsidP="00DF31C9">
            <w:pPr>
              <w:spacing w:line="300" w:lineRule="atLeast"/>
              <w:jc w:val="center"/>
              <w:rPr>
                <w:b/>
                <w:color w:val="000000"/>
                <w:lang w:val="nl-NL"/>
              </w:rPr>
            </w:pPr>
            <w:r w:rsidRPr="0033367D">
              <w:rPr>
                <w:b/>
                <w:color w:val="000000"/>
                <w:lang w:val="nl-NL"/>
              </w:rPr>
              <w:t>CỘNG HÒA XÃ HỘI CHỦ NGHĨA VIỆT NAM</w:t>
            </w:r>
          </w:p>
          <w:p w:rsidR="005F7385" w:rsidRPr="0033367D" w:rsidRDefault="005F7385" w:rsidP="00DF31C9">
            <w:pPr>
              <w:spacing w:line="300" w:lineRule="atLeast"/>
              <w:jc w:val="center"/>
              <w:rPr>
                <w:b/>
                <w:color w:val="000000"/>
                <w:lang w:val="nl-NL"/>
              </w:rPr>
            </w:pPr>
            <w:r w:rsidRPr="0033367D">
              <w:rPr>
                <w:b/>
                <w:color w:val="000000"/>
                <w:lang w:val="nl-NL"/>
              </w:rPr>
              <w:t>Độc lập - Tự do - Hạnh phúc</w:t>
            </w:r>
          </w:p>
          <w:p w:rsidR="005F7385" w:rsidRPr="0033367D" w:rsidRDefault="005F7385" w:rsidP="00DF31C9">
            <w:pPr>
              <w:spacing w:line="300" w:lineRule="atLeast"/>
              <w:jc w:val="center"/>
              <w:rPr>
                <w:b/>
                <w:color w:val="000000"/>
                <w:lang w:val="nl-NL"/>
              </w:rPr>
            </w:pPr>
            <w:r w:rsidRPr="0033367D">
              <w:rPr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57ED2A" wp14:editId="1232401F">
                      <wp:simplePos x="0" y="0"/>
                      <wp:positionH relativeFrom="column">
                        <wp:posOffset>1248410</wp:posOffset>
                      </wp:positionH>
                      <wp:positionV relativeFrom="paragraph">
                        <wp:posOffset>48260</wp:posOffset>
                      </wp:positionV>
                      <wp:extent cx="2057400" cy="0"/>
                      <wp:effectExtent l="5715" t="10160" r="13335" b="889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E39EE2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3pt,3.8pt" to="260.3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aue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5F7385" w:rsidRPr="0033367D" w:rsidRDefault="005F7385" w:rsidP="005F7385">
      <w:pPr>
        <w:jc w:val="center"/>
        <w:rPr>
          <w:b/>
          <w:color w:val="000000"/>
        </w:rPr>
      </w:pPr>
    </w:p>
    <w:p w:rsidR="005F7385" w:rsidRDefault="005F7385" w:rsidP="005F7385">
      <w:pPr>
        <w:jc w:val="center"/>
        <w:rPr>
          <w:b/>
          <w:color w:val="000000"/>
        </w:rPr>
      </w:pPr>
      <w:r w:rsidRPr="0033367D">
        <w:rPr>
          <w:b/>
          <w:color w:val="000000"/>
        </w:rPr>
        <w:t xml:space="preserve">PHỤ LỤC </w:t>
      </w:r>
      <w:r>
        <w:rPr>
          <w:b/>
          <w:color w:val="000000"/>
        </w:rPr>
        <w:t>3</w:t>
      </w:r>
      <w:r w:rsidRPr="0033367D">
        <w:rPr>
          <w:b/>
          <w:color w:val="000000"/>
        </w:rPr>
        <w:t xml:space="preserve">: THỐNG KÊ VỀ </w:t>
      </w:r>
      <w:r>
        <w:rPr>
          <w:b/>
          <w:color w:val="000000"/>
        </w:rPr>
        <w:t xml:space="preserve">HOẠT ĐỘNG CẤP, CẤP LẠI, THU HỒI </w:t>
      </w:r>
    </w:p>
    <w:p w:rsidR="005F7385" w:rsidRPr="0033367D" w:rsidRDefault="005F7385" w:rsidP="005F7385">
      <w:pPr>
        <w:jc w:val="center"/>
        <w:rPr>
          <w:color w:val="000000"/>
        </w:rPr>
      </w:pPr>
      <w:r>
        <w:rPr>
          <w:b/>
          <w:color w:val="000000"/>
        </w:rPr>
        <w:t>CHỨNG CHỈ HÀNH NGHỀ QUẢN TÀI VIÊN SAU PHÂN CẤP</w:t>
      </w:r>
    </w:p>
    <w:p w:rsidR="005F7385" w:rsidRPr="0033367D" w:rsidRDefault="005F7385" w:rsidP="005F7385">
      <w:pPr>
        <w:jc w:val="center"/>
        <w:rPr>
          <w:i/>
          <w:color w:val="000000"/>
        </w:rPr>
      </w:pPr>
      <w:r w:rsidRPr="0033367D">
        <w:rPr>
          <w:i/>
          <w:color w:val="000000"/>
        </w:rPr>
        <w:t>(</w:t>
      </w:r>
      <w:r>
        <w:rPr>
          <w:i/>
          <w:color w:val="000000"/>
        </w:rPr>
        <w:t>Từ ngày 01/7/2025 đến ngày 31/12/2025</w:t>
      </w:r>
      <w:r w:rsidRPr="0033367D">
        <w:rPr>
          <w:i/>
          <w:color w:val="000000"/>
        </w:rPr>
        <w:t>)</w:t>
      </w:r>
    </w:p>
    <w:p w:rsidR="005F7385" w:rsidRPr="0033367D" w:rsidRDefault="005F7385" w:rsidP="005F7385">
      <w:pPr>
        <w:rPr>
          <w:color w:val="000000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8"/>
        <w:gridCol w:w="2589"/>
        <w:gridCol w:w="2882"/>
        <w:gridCol w:w="2665"/>
        <w:gridCol w:w="2804"/>
        <w:gridCol w:w="3084"/>
      </w:tblGrid>
      <w:tr w:rsidR="00F219B8" w:rsidRPr="00DA00E0" w:rsidTr="00F219B8">
        <w:trPr>
          <w:trHeight w:val="966"/>
        </w:trPr>
        <w:tc>
          <w:tcPr>
            <w:tcW w:w="1277" w:type="dxa"/>
          </w:tcPr>
          <w:p w:rsidR="00537752" w:rsidRPr="00F219B8" w:rsidRDefault="00F219B8" w:rsidP="00F219B8">
            <w:pPr>
              <w:pStyle w:val="ListParagraph"/>
              <w:rPr>
                <w:b/>
                <w:color w:val="000000"/>
                <w:sz w:val="26"/>
              </w:rPr>
            </w:pPr>
            <w:r w:rsidRPr="00F219B8">
              <w:rPr>
                <w:b/>
                <w:color w:val="000000"/>
                <w:sz w:val="26"/>
              </w:rPr>
              <w:t>STT</w:t>
            </w:r>
          </w:p>
        </w:tc>
        <w:tc>
          <w:tcPr>
            <w:tcW w:w="2614" w:type="dxa"/>
          </w:tcPr>
          <w:p w:rsidR="00537752" w:rsidRPr="00DA00E0" w:rsidRDefault="00537752" w:rsidP="00DF31C9">
            <w:pPr>
              <w:jc w:val="center"/>
              <w:rPr>
                <w:b/>
                <w:color w:val="000000"/>
                <w:sz w:val="26"/>
              </w:rPr>
            </w:pPr>
            <w:r>
              <w:rPr>
                <w:b/>
                <w:color w:val="000000"/>
                <w:sz w:val="26"/>
              </w:rPr>
              <w:t>Địa phương</w:t>
            </w:r>
          </w:p>
        </w:tc>
        <w:tc>
          <w:tcPr>
            <w:tcW w:w="2914" w:type="dxa"/>
            <w:shd w:val="clear" w:color="auto" w:fill="auto"/>
          </w:tcPr>
          <w:p w:rsidR="00537752" w:rsidRPr="00DA00E0" w:rsidRDefault="00537752" w:rsidP="00DF31C9">
            <w:pPr>
              <w:jc w:val="center"/>
              <w:rPr>
                <w:b/>
                <w:color w:val="000000"/>
                <w:sz w:val="26"/>
              </w:rPr>
            </w:pPr>
            <w:r w:rsidRPr="00DA00E0">
              <w:rPr>
                <w:b/>
                <w:color w:val="000000"/>
                <w:sz w:val="26"/>
              </w:rPr>
              <w:t xml:space="preserve">Số lượng QTV do Chủ tịch UBND cấp tỉnh cấp chứng chỉ  </w:t>
            </w:r>
          </w:p>
        </w:tc>
        <w:tc>
          <w:tcPr>
            <w:tcW w:w="2693" w:type="dxa"/>
            <w:shd w:val="clear" w:color="auto" w:fill="auto"/>
          </w:tcPr>
          <w:p w:rsidR="00537752" w:rsidRPr="00DA00E0" w:rsidRDefault="00537752" w:rsidP="00DF31C9">
            <w:pPr>
              <w:jc w:val="center"/>
              <w:rPr>
                <w:b/>
                <w:color w:val="000000"/>
                <w:sz w:val="26"/>
              </w:rPr>
            </w:pPr>
            <w:r w:rsidRPr="00DA00E0">
              <w:rPr>
                <w:b/>
                <w:color w:val="000000"/>
                <w:sz w:val="26"/>
              </w:rPr>
              <w:t>Số lượng QTV do Chủ tịch UBND cấp tỉnh cấp lại chứng chỉ</w:t>
            </w:r>
          </w:p>
        </w:tc>
        <w:tc>
          <w:tcPr>
            <w:tcW w:w="2835" w:type="dxa"/>
            <w:shd w:val="clear" w:color="auto" w:fill="auto"/>
          </w:tcPr>
          <w:p w:rsidR="00537752" w:rsidRPr="00DA00E0" w:rsidRDefault="00537752" w:rsidP="00DF31C9">
            <w:pPr>
              <w:jc w:val="center"/>
              <w:rPr>
                <w:b/>
                <w:color w:val="000000"/>
                <w:sz w:val="26"/>
              </w:rPr>
            </w:pPr>
            <w:r w:rsidRPr="00DA00E0">
              <w:rPr>
                <w:b/>
                <w:color w:val="000000"/>
                <w:sz w:val="26"/>
              </w:rPr>
              <w:t>Số lượng QTV do Chủ tịch UBND cấp tỉnh thu hồi chứng chỉ</w:t>
            </w:r>
          </w:p>
        </w:tc>
        <w:tc>
          <w:tcPr>
            <w:tcW w:w="3119" w:type="dxa"/>
          </w:tcPr>
          <w:p w:rsidR="00537752" w:rsidRPr="00DA00E0" w:rsidRDefault="00537752" w:rsidP="00DF31C9">
            <w:pPr>
              <w:jc w:val="center"/>
              <w:rPr>
                <w:b/>
                <w:color w:val="000000"/>
                <w:sz w:val="26"/>
              </w:rPr>
            </w:pPr>
            <w:r w:rsidRPr="00DA00E0">
              <w:rPr>
                <w:b/>
                <w:color w:val="000000"/>
                <w:sz w:val="26"/>
              </w:rPr>
              <w:t>Ghi chú</w:t>
            </w: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An Giang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Bắc Ninh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Cà Mau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Cần Thơ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Cao Bằng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Đà Nẵng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t>Cấp CCHN 03 trường hợp nhưng mới chỉ có 01 trường hợp đăng ký hành nghề cá nhân</w:t>
            </w: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Đắk Lắk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Điện Biên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Đồng Nai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Chưa đăng ký hành nghề</w:t>
            </w: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Đồng Tháp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Gia Lai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Hà Nội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Hà Tĩnh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Hải Phòng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Huế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bookmarkStart w:id="0" w:name="_GoBack"/>
            <w:bookmarkEnd w:id="0"/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Hưng Yên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Khánh Hòa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Lai Châu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Lâm Đồng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Lạng Sơn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Lào Cai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Nghệ An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4C7B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Ninh Bình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584822">
            <w:pPr>
              <w:jc w:val="center"/>
              <w:rPr>
                <w:color w:val="000000"/>
              </w:rPr>
            </w:pPr>
            <w:r>
              <w:t xml:space="preserve">4 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Phú Thọ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Quảng Ngãi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Quảng Ninh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Quảng Trị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Sơn La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Tây Ninh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Thái Nguyên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Thanh Hóa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Thành phố Hồ Chí Minh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Tuyên Quang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33367D" w:rsidTr="00F219B8">
        <w:tc>
          <w:tcPr>
            <w:tcW w:w="1277" w:type="dxa"/>
          </w:tcPr>
          <w:p w:rsidR="00537752" w:rsidRPr="00F219B8" w:rsidRDefault="00537752" w:rsidP="00F219B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2614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Vĩnh Long</w:t>
            </w:r>
          </w:p>
        </w:tc>
        <w:tc>
          <w:tcPr>
            <w:tcW w:w="2914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923A48" w:rsidRDefault="00537752" w:rsidP="00DF31C9">
            <w:pPr>
              <w:jc w:val="center"/>
              <w:rPr>
                <w:color w:val="000000"/>
              </w:rPr>
            </w:pPr>
          </w:p>
        </w:tc>
      </w:tr>
      <w:tr w:rsidR="00F219B8" w:rsidRPr="005E3062" w:rsidTr="00F219B8">
        <w:tc>
          <w:tcPr>
            <w:tcW w:w="1277" w:type="dxa"/>
          </w:tcPr>
          <w:p w:rsidR="00537752" w:rsidRPr="005E3062" w:rsidRDefault="00537752" w:rsidP="00F219B8">
            <w:pPr>
              <w:rPr>
                <w:b/>
                <w:color w:val="000000"/>
              </w:rPr>
            </w:pPr>
          </w:p>
        </w:tc>
        <w:tc>
          <w:tcPr>
            <w:tcW w:w="2614" w:type="dxa"/>
          </w:tcPr>
          <w:p w:rsidR="00537752" w:rsidRPr="005E3062" w:rsidRDefault="00537752" w:rsidP="00DF31C9">
            <w:pPr>
              <w:jc w:val="center"/>
              <w:rPr>
                <w:b/>
                <w:color w:val="000000"/>
              </w:rPr>
            </w:pPr>
            <w:r w:rsidRPr="005E3062">
              <w:rPr>
                <w:b/>
                <w:color w:val="000000"/>
              </w:rPr>
              <w:t>Tổng</w:t>
            </w:r>
          </w:p>
        </w:tc>
        <w:tc>
          <w:tcPr>
            <w:tcW w:w="2914" w:type="dxa"/>
            <w:shd w:val="clear" w:color="auto" w:fill="auto"/>
          </w:tcPr>
          <w:p w:rsidR="00537752" w:rsidRPr="005E3062" w:rsidRDefault="005E3062" w:rsidP="00DF31C9">
            <w:pPr>
              <w:jc w:val="center"/>
              <w:rPr>
                <w:b/>
                <w:color w:val="000000"/>
              </w:rPr>
            </w:pPr>
            <w:r w:rsidRPr="005E3062">
              <w:rPr>
                <w:b/>
                <w:color w:val="000000"/>
              </w:rPr>
              <w:t>90</w:t>
            </w:r>
          </w:p>
        </w:tc>
        <w:tc>
          <w:tcPr>
            <w:tcW w:w="2693" w:type="dxa"/>
            <w:shd w:val="clear" w:color="auto" w:fill="auto"/>
          </w:tcPr>
          <w:p w:rsidR="00537752" w:rsidRPr="005E3062" w:rsidRDefault="005E3062" w:rsidP="00DF31C9">
            <w:pPr>
              <w:jc w:val="center"/>
              <w:rPr>
                <w:b/>
                <w:color w:val="000000"/>
              </w:rPr>
            </w:pPr>
            <w:r w:rsidRPr="005E3062">
              <w:rPr>
                <w:b/>
                <w:color w:val="000000"/>
              </w:rPr>
              <w:t>0</w:t>
            </w:r>
          </w:p>
        </w:tc>
        <w:tc>
          <w:tcPr>
            <w:tcW w:w="2835" w:type="dxa"/>
            <w:shd w:val="clear" w:color="auto" w:fill="auto"/>
          </w:tcPr>
          <w:p w:rsidR="00537752" w:rsidRPr="005E3062" w:rsidRDefault="005E3062" w:rsidP="00DF31C9">
            <w:pPr>
              <w:jc w:val="center"/>
              <w:rPr>
                <w:b/>
                <w:color w:val="000000"/>
              </w:rPr>
            </w:pPr>
            <w:r w:rsidRPr="005E3062">
              <w:rPr>
                <w:b/>
                <w:color w:val="000000"/>
              </w:rPr>
              <w:t>0</w:t>
            </w:r>
          </w:p>
        </w:tc>
        <w:tc>
          <w:tcPr>
            <w:tcW w:w="3119" w:type="dxa"/>
          </w:tcPr>
          <w:p w:rsidR="00537752" w:rsidRPr="005E3062" w:rsidRDefault="00537752" w:rsidP="00DF31C9">
            <w:pPr>
              <w:jc w:val="center"/>
              <w:rPr>
                <w:b/>
                <w:color w:val="000000"/>
              </w:rPr>
            </w:pPr>
          </w:p>
        </w:tc>
      </w:tr>
    </w:tbl>
    <w:p w:rsidR="005F7385" w:rsidRPr="005E3062" w:rsidRDefault="005F7385" w:rsidP="005F7385">
      <w:pPr>
        <w:jc w:val="center"/>
        <w:rPr>
          <w:b/>
          <w:color w:val="000000"/>
        </w:rPr>
      </w:pPr>
    </w:p>
    <w:p w:rsidR="005F7385" w:rsidRPr="00923A48" w:rsidRDefault="005F7385" w:rsidP="005F7385">
      <w:pPr>
        <w:spacing w:before="240" w:line="300" w:lineRule="atLeast"/>
        <w:jc w:val="both"/>
        <w:rPr>
          <w:color w:val="000000"/>
          <w:lang w:val="nl-NL"/>
        </w:rPr>
      </w:pPr>
    </w:p>
    <w:p w:rsidR="005F7385" w:rsidRPr="00923A48" w:rsidRDefault="005F7385" w:rsidP="005F7385">
      <w:pPr>
        <w:spacing w:before="240" w:line="300" w:lineRule="atLeast"/>
        <w:jc w:val="both"/>
        <w:rPr>
          <w:color w:val="000000"/>
          <w:lang w:val="nl-NL"/>
        </w:rPr>
      </w:pPr>
    </w:p>
    <w:p w:rsidR="005F7385" w:rsidRPr="00923A48" w:rsidRDefault="005F7385" w:rsidP="005F7385">
      <w:pPr>
        <w:spacing w:before="240" w:line="300" w:lineRule="atLeast"/>
        <w:jc w:val="both"/>
        <w:rPr>
          <w:color w:val="000000"/>
          <w:lang w:val="nl-NL"/>
        </w:rPr>
      </w:pPr>
    </w:p>
    <w:p w:rsidR="005F7385" w:rsidRPr="00923A48" w:rsidRDefault="005F7385" w:rsidP="005F7385">
      <w:pPr>
        <w:spacing w:before="240" w:line="300" w:lineRule="atLeast"/>
        <w:jc w:val="both"/>
        <w:rPr>
          <w:color w:val="000000"/>
          <w:lang w:val="nl-NL"/>
        </w:rPr>
      </w:pPr>
    </w:p>
    <w:p w:rsidR="00767788" w:rsidRDefault="00767788"/>
    <w:sectPr w:rsidR="00767788" w:rsidSect="009B4AFB">
      <w:footerReference w:type="even" r:id="rId8"/>
      <w:footerReference w:type="default" r:id="rId9"/>
      <w:headerReference w:type="first" r:id="rId10"/>
      <w:pgSz w:w="16840" w:h="11907" w:orient="landscape" w:code="9"/>
      <w:pgMar w:top="1134" w:right="1134" w:bottom="851" w:left="1134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20E" w:rsidRDefault="0032520E">
      <w:r>
        <w:separator/>
      </w:r>
    </w:p>
  </w:endnote>
  <w:endnote w:type="continuationSeparator" w:id="0">
    <w:p w:rsidR="0032520E" w:rsidRDefault="00325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1A4" w:rsidRDefault="006B15C6" w:rsidP="00AE71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01A4" w:rsidRDefault="0032520E" w:rsidP="006E04B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1A4" w:rsidRDefault="0032520E" w:rsidP="00D53738">
    <w:pPr>
      <w:pStyle w:val="Footer"/>
      <w:framePr w:wrap="around" w:vAnchor="text" w:hAnchor="margin" w:xAlign="center" w:y="1"/>
      <w:rPr>
        <w:rStyle w:val="PageNumber"/>
      </w:rPr>
    </w:pPr>
  </w:p>
  <w:p w:rsidR="00C201A4" w:rsidRPr="00E14F31" w:rsidRDefault="0032520E" w:rsidP="006E04B7">
    <w:pPr>
      <w:pStyle w:val="Footer"/>
      <w:ind w:right="360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20E" w:rsidRDefault="0032520E">
      <w:r>
        <w:separator/>
      </w:r>
    </w:p>
  </w:footnote>
  <w:footnote w:type="continuationSeparator" w:id="0">
    <w:p w:rsidR="0032520E" w:rsidRDefault="00325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9993482"/>
      <w:docPartObj>
        <w:docPartGallery w:val="Page Numbers (Top of Page)"/>
        <w:docPartUnique/>
      </w:docPartObj>
    </w:sdtPr>
    <w:sdtEndPr>
      <w:rPr>
        <w:noProof/>
      </w:rPr>
    </w:sdtEndPr>
    <w:sdtContent>
      <w:p w:rsidR="00A63AB7" w:rsidRDefault="00A63AB7">
        <w:pPr>
          <w:pStyle w:val="Header"/>
          <w:jc w:val="center"/>
        </w:pPr>
      </w:p>
    </w:sdtContent>
  </w:sdt>
  <w:p w:rsidR="00A63AB7" w:rsidRDefault="00A63A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E87E77"/>
    <w:multiLevelType w:val="hybridMultilevel"/>
    <w:tmpl w:val="C60E90E4"/>
    <w:lvl w:ilvl="0" w:tplc="0409000F">
      <w:start w:val="1"/>
      <w:numFmt w:val="decimal"/>
      <w:lvlText w:val="%1."/>
      <w:lvlJc w:val="left"/>
      <w:pPr>
        <w:ind w:left="753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D55F48"/>
    <w:multiLevelType w:val="hybridMultilevel"/>
    <w:tmpl w:val="2910B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385"/>
    <w:rsid w:val="0017045B"/>
    <w:rsid w:val="0024751B"/>
    <w:rsid w:val="00272EEC"/>
    <w:rsid w:val="002C2BE2"/>
    <w:rsid w:val="0032520E"/>
    <w:rsid w:val="00402B37"/>
    <w:rsid w:val="004742EC"/>
    <w:rsid w:val="004C7BCD"/>
    <w:rsid w:val="00537752"/>
    <w:rsid w:val="00584822"/>
    <w:rsid w:val="005E3062"/>
    <w:rsid w:val="005F7385"/>
    <w:rsid w:val="006B15C6"/>
    <w:rsid w:val="006E4240"/>
    <w:rsid w:val="00712DA9"/>
    <w:rsid w:val="00767788"/>
    <w:rsid w:val="007F4B26"/>
    <w:rsid w:val="00843245"/>
    <w:rsid w:val="009A53B0"/>
    <w:rsid w:val="009C2638"/>
    <w:rsid w:val="00A27E90"/>
    <w:rsid w:val="00A334A7"/>
    <w:rsid w:val="00A63AB7"/>
    <w:rsid w:val="00B743FB"/>
    <w:rsid w:val="00BC0F02"/>
    <w:rsid w:val="00DC5038"/>
    <w:rsid w:val="00E16989"/>
    <w:rsid w:val="00F2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21C5DC-1841-4A5C-9865-6F0ACD94C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38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F7385"/>
    <w:pPr>
      <w:tabs>
        <w:tab w:val="center" w:pos="4320"/>
        <w:tab w:val="right" w:pos="864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5F7385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F7385"/>
  </w:style>
  <w:style w:type="paragraph" w:styleId="ListParagraph">
    <w:name w:val="List Paragraph"/>
    <w:basedOn w:val="Normal"/>
    <w:uiPriority w:val="34"/>
    <w:qFormat/>
    <w:rsid w:val="002C2BE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A53B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53B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53B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6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3AB7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A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AB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58FD1-399F-4D53-8A8F-A6C9F4CC7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Van</cp:lastModifiedBy>
  <cp:revision>12</cp:revision>
  <cp:lastPrinted>2026-01-30T00:48:00Z</cp:lastPrinted>
  <dcterms:created xsi:type="dcterms:W3CDTF">2026-01-25T10:40:00Z</dcterms:created>
  <dcterms:modified xsi:type="dcterms:W3CDTF">2026-01-30T00:51:00Z</dcterms:modified>
</cp:coreProperties>
</file>